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390B9E" w:rsidRPr="00BB5545" w:rsidP="00516CD6" w14:paraId="7F9A2798" w14:textId="3DCFAC97">
      <w:pPr>
        <w:spacing w:line="360" w:lineRule="auto"/>
        <w:ind w:left="-766"/>
        <w:rPr>
          <w:rFonts w:cs="Narkisim"/>
          <w:b/>
          <w:bCs/>
          <w:szCs w:val="24"/>
          <w:u w:val="single"/>
          <w:rtl/>
        </w:rPr>
      </w:pPr>
      <w:r w:rsidRPr="0018015F">
        <w:rPr>
          <w:rFonts w:cs="Narkisim"/>
          <w:b/>
          <w:bCs/>
          <w:noProof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148950</wp:posOffset>
            </wp:positionV>
            <wp:extent cx="1104900" cy="1114425"/>
            <wp:effectExtent l="57150" t="57150" r="57150" b="66675"/>
            <wp:wrapNone/>
            <wp:docPr id="1" name="An object" descr="An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 object" descr="An objec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86563"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15F">
        <w:rPr>
          <w:rFonts w:cs="Narkisim"/>
          <w:b/>
          <w:bCs/>
          <w:noProof/>
          <w:szCs w:val="24"/>
        </w:rPr>
        <w:drawing>
          <wp:inline>
            <wp:extent cx="1514475" cy="1370239"/>
            <wp:effectExtent l="0" t="0" r="0" b="1905"/>
            <wp:docPr id="2" name="An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758" cy="137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1727">
        <w:rPr>
          <w:rFonts w:cs="Narkisim" w:hint="cs"/>
          <w:b/>
          <w:bCs/>
          <w:szCs w:val="24"/>
          <w:u w:val="single"/>
          <w:rtl/>
        </w:rPr>
        <w:t>הנדון:</w:t>
      </w:r>
      <w:r w:rsidRPr="006678F4">
        <w:rPr>
          <w:rFonts w:cs="Narkisim" w:hint="cs"/>
          <w:b/>
          <w:bCs/>
          <w:szCs w:val="24"/>
          <w:rtl/>
        </w:rPr>
        <w:t xml:space="preserve"> </w:t>
      </w:r>
      <w:r>
        <w:rPr>
          <w:rFonts w:cs="Narkisim" w:hint="cs"/>
          <w:b/>
          <w:bCs/>
          <w:szCs w:val="24"/>
          <w:rtl/>
        </w:rPr>
        <w:t>בקשה לדחייה תקופתית של מועד הגיבוש המרכזי</w:t>
      </w:r>
    </w:p>
    <w:p w:rsidR="00390B9E" w:rsidRPr="00A61727" w:rsidP="00390B9E" w14:paraId="57EDEA2E" w14:textId="77777777">
      <w:pPr>
        <w:outlineLvl w:val="0"/>
        <w:rPr>
          <w:rFonts w:cs="Narkisim"/>
          <w:szCs w:val="24"/>
          <w:rtl/>
        </w:rPr>
      </w:pPr>
      <w:r w:rsidRPr="00A61727">
        <w:rPr>
          <w:rFonts w:cs="Narkisim"/>
          <w:b/>
          <w:bCs/>
          <w:szCs w:val="24"/>
          <w:u w:val="single"/>
          <w:rtl/>
        </w:rPr>
        <w:t>הנני</w:t>
      </w:r>
      <w:r w:rsidRPr="00A61727">
        <w:rPr>
          <w:rFonts w:cs="Narkisim"/>
          <w:szCs w:val="24"/>
          <w:rtl/>
        </w:rPr>
        <w:t>: שם משפחה _________________</w:t>
      </w:r>
      <w:r>
        <w:rPr>
          <w:rFonts w:cs="Narkisim" w:hint="cs"/>
          <w:szCs w:val="24"/>
          <w:rtl/>
        </w:rPr>
        <w:t xml:space="preserve">, </w:t>
      </w:r>
      <w:r w:rsidRPr="00A61727">
        <w:rPr>
          <w:rFonts w:cs="Narkisim"/>
          <w:szCs w:val="24"/>
          <w:rtl/>
        </w:rPr>
        <w:t>שם פרטי: _________________ ,</w:t>
      </w:r>
    </w:p>
    <w:p w:rsidR="00390B9E" w:rsidRPr="00A61727" w:rsidP="00390B9E" w14:paraId="5D3DB935" w14:textId="77777777">
      <w:pPr>
        <w:outlineLvl w:val="0"/>
        <w:rPr>
          <w:rFonts w:cs="Narkisim"/>
          <w:szCs w:val="24"/>
          <w:rtl/>
        </w:rPr>
      </w:pPr>
      <w:r w:rsidRPr="00A61727">
        <w:rPr>
          <w:rFonts w:cs="Narkisim"/>
          <w:szCs w:val="24"/>
          <w:rtl/>
        </w:rPr>
        <w:t>מספר תעודת זהות: ________________</w:t>
      </w:r>
      <w:r>
        <w:rPr>
          <w:rFonts w:cs="Narkisim" w:hint="cs"/>
          <w:szCs w:val="24"/>
          <w:rtl/>
        </w:rPr>
        <w:t xml:space="preserve">, </w:t>
      </w:r>
      <w:r w:rsidRPr="00A61727">
        <w:rPr>
          <w:rFonts w:cs="Narkisim"/>
          <w:szCs w:val="24"/>
          <w:rtl/>
        </w:rPr>
        <w:t xml:space="preserve"> מספר פלאפון: _________________</w:t>
      </w:r>
      <w:r>
        <w:rPr>
          <w:rFonts w:cs="Narkisim" w:hint="cs"/>
          <w:szCs w:val="24"/>
          <w:rtl/>
        </w:rPr>
        <w:t>.</w:t>
      </w:r>
    </w:p>
    <w:p w:rsidR="00B37F10" w:rsidRPr="00B37F10" w:rsidP="00390B9E" w14:paraId="23F6FF92" w14:textId="77777777">
      <w:pPr>
        <w:outlineLvl w:val="0"/>
        <w:rPr>
          <w:rFonts w:cs="Narkisim"/>
          <w:szCs w:val="24"/>
          <w:rtl/>
        </w:rPr>
      </w:pPr>
      <w:r w:rsidRPr="00B37F10">
        <w:rPr>
          <w:rFonts w:cs="Narkisim" w:hint="cs"/>
          <w:szCs w:val="24"/>
          <w:rtl/>
        </w:rPr>
        <w:t xml:space="preserve">מבקש לדחות את </w:t>
      </w:r>
      <w:r>
        <w:rPr>
          <w:rFonts w:cs="Narkisim" w:hint="cs"/>
          <w:szCs w:val="24"/>
          <w:rtl/>
        </w:rPr>
        <w:t xml:space="preserve">גיבוש _____________ אליו אני זכאי עקב דחיית גיוסי לטובת </w:t>
      </w:r>
      <w:r w:rsidR="00966599">
        <w:rPr>
          <w:rFonts w:cs="Narkisim" w:hint="cs"/>
          <w:szCs w:val="24"/>
          <w:rtl/>
        </w:rPr>
        <w:t>המשך לימודים ב</w:t>
      </w:r>
      <w:r>
        <w:rPr>
          <w:rFonts w:cs="Narkisim" w:hint="cs"/>
          <w:szCs w:val="24"/>
          <w:rtl/>
        </w:rPr>
        <w:t>ישיבה</w:t>
      </w:r>
      <w:r w:rsidR="00340475">
        <w:rPr>
          <w:rFonts w:cs="Narkisim" w:hint="cs"/>
          <w:szCs w:val="24"/>
          <w:rtl/>
        </w:rPr>
        <w:t>.</w:t>
      </w:r>
    </w:p>
    <w:p w:rsidR="00390B9E" w:rsidP="00340475" w14:paraId="55B74B4B" w14:textId="77777777">
      <w:pPr>
        <w:outlineLvl w:val="0"/>
        <w:rPr>
          <w:rFonts w:cs="Narkisim"/>
          <w:szCs w:val="24"/>
          <w:rtl/>
        </w:rPr>
      </w:pPr>
      <w:r w:rsidRPr="00EC0A4E">
        <w:rPr>
          <w:rFonts w:cs="Narkisim" w:hint="cs"/>
          <w:szCs w:val="24"/>
          <w:u w:val="single"/>
          <w:rtl/>
        </w:rPr>
        <w:t>גיבוש מרכזי</w:t>
      </w:r>
      <w:r>
        <w:rPr>
          <w:rFonts w:cs="Narkisim" w:hint="cs"/>
          <w:szCs w:val="24"/>
          <w:rtl/>
        </w:rPr>
        <w:t>: גיבוש טיס, גיבוש מטכ"ל, גיבוש שייטת 13, גיבוש חובלים, גיבוש צוללות.</w:t>
      </w:r>
    </w:p>
    <w:p w:rsidR="00390B9E" w:rsidP="00390B9E" w14:paraId="73D0727B" w14:textId="77777777">
      <w:pPr>
        <w:outlineLvl w:val="0"/>
        <w:rPr>
          <w:rFonts w:cs="Narkisim"/>
          <w:szCs w:val="24"/>
          <w:rtl/>
        </w:rPr>
      </w:pPr>
      <w:r>
        <w:rPr>
          <w:rFonts w:cs="Narkisim" w:hint="cs"/>
          <w:szCs w:val="24"/>
          <w:u w:val="single"/>
          <w:rtl/>
        </w:rPr>
        <w:t xml:space="preserve">אני </w:t>
      </w:r>
      <w:r w:rsidRPr="00A053C5">
        <w:rPr>
          <w:rFonts w:cs="Narkisim" w:hint="cs"/>
          <w:szCs w:val="24"/>
          <w:u w:val="single"/>
          <w:rtl/>
        </w:rPr>
        <w:t xml:space="preserve">מצהיר </w:t>
      </w:r>
      <w:r>
        <w:rPr>
          <w:rFonts w:cs="Narkisim" w:hint="cs"/>
          <w:szCs w:val="24"/>
          <w:u w:val="single"/>
          <w:rtl/>
        </w:rPr>
        <w:t xml:space="preserve">ומאשר </w:t>
      </w:r>
      <w:r w:rsidRPr="00A053C5">
        <w:rPr>
          <w:rFonts w:cs="Narkisim" w:hint="cs"/>
          <w:szCs w:val="24"/>
          <w:u w:val="single"/>
          <w:rtl/>
        </w:rPr>
        <w:t>כי</w:t>
      </w:r>
      <w:r>
        <w:rPr>
          <w:rFonts w:cs="Narkisim" w:hint="cs"/>
          <w:szCs w:val="24"/>
          <w:rtl/>
        </w:rPr>
        <w:t>:</w:t>
      </w:r>
    </w:p>
    <w:p w:rsidR="000516F4" w:rsidP="000516F4" w14:paraId="1EC4CAA7" w14:textId="77777777">
      <w:pPr>
        <w:outlineLvl w:val="0"/>
        <w:rPr>
          <w:rFonts w:cs="Narkisim"/>
          <w:szCs w:val="24"/>
          <w:rtl/>
        </w:rPr>
      </w:pPr>
      <w:r w:rsidRPr="00BF60AF">
        <w:rPr>
          <w:rFonts w:cs="Narkisim"/>
          <w:szCs w:val="24"/>
          <w:rtl/>
        </w:rPr>
        <w:t>-</w:t>
      </w:r>
      <w:r w:rsidRPr="00BF60AF">
        <w:rPr>
          <w:rFonts w:cs="Narkisim"/>
          <w:szCs w:val="24"/>
          <w:rtl/>
        </w:rPr>
        <w:tab/>
      </w:r>
      <w:r>
        <w:rPr>
          <w:rFonts w:cs="Narkisim" w:hint="cs"/>
          <w:szCs w:val="24"/>
          <w:rtl/>
        </w:rPr>
        <w:t>באחריותי לדחות את מועד גיוסי. ידוע לי כי במידה ואקבל תאריך לגיוס טרם מועד הגיבוש, לא אוכל לבקש דחיית גיוס בשל כך.</w:t>
      </w:r>
    </w:p>
    <w:p w:rsidR="00390B9E" w:rsidRPr="00BF60AF" w:rsidP="000516F4" w14:paraId="7E9F26C8" w14:textId="77777777">
      <w:pPr>
        <w:outlineLvl w:val="0"/>
        <w:rPr>
          <w:rFonts w:cs="Narkisim"/>
          <w:szCs w:val="24"/>
          <w:rtl/>
        </w:rPr>
      </w:pPr>
      <w:r w:rsidRPr="00BF60AF">
        <w:rPr>
          <w:rFonts w:cs="Narkisim"/>
          <w:szCs w:val="24"/>
          <w:rtl/>
        </w:rPr>
        <w:t>-</w:t>
      </w:r>
      <w:r w:rsidRPr="00BF60AF">
        <w:rPr>
          <w:rFonts w:cs="Narkisim"/>
          <w:szCs w:val="24"/>
          <w:rtl/>
        </w:rPr>
        <w:tab/>
        <w:t xml:space="preserve">במידה </w:t>
      </w:r>
      <w:r>
        <w:rPr>
          <w:rFonts w:cs="Narkisim" w:hint="cs"/>
          <w:szCs w:val="24"/>
          <w:rtl/>
        </w:rPr>
        <w:t xml:space="preserve">ומועד גיוסי </w:t>
      </w:r>
      <w:r w:rsidRPr="00BF60AF">
        <w:rPr>
          <w:rFonts w:cs="Narkisim"/>
          <w:szCs w:val="24"/>
          <w:rtl/>
        </w:rPr>
        <w:t>לא ידחה</w:t>
      </w:r>
      <w:r>
        <w:rPr>
          <w:rFonts w:cs="Narkisim" w:hint="cs"/>
          <w:szCs w:val="24"/>
          <w:rtl/>
        </w:rPr>
        <w:t xml:space="preserve">, בקשתי </w:t>
      </w:r>
      <w:r w:rsidRPr="00BF60AF">
        <w:rPr>
          <w:rFonts w:cs="Narkisim"/>
          <w:szCs w:val="24"/>
          <w:rtl/>
        </w:rPr>
        <w:t xml:space="preserve">לא </w:t>
      </w:r>
      <w:r>
        <w:rPr>
          <w:rFonts w:cs="Narkisim" w:hint="cs"/>
          <w:szCs w:val="24"/>
          <w:rtl/>
        </w:rPr>
        <w:t>ת</w:t>
      </w:r>
      <w:r w:rsidRPr="00BF60AF">
        <w:rPr>
          <w:rFonts w:cs="Narkisim"/>
          <w:szCs w:val="24"/>
          <w:rtl/>
        </w:rPr>
        <w:t xml:space="preserve">אושר ולא </w:t>
      </w:r>
      <w:r>
        <w:rPr>
          <w:rFonts w:cs="Narkisim" w:hint="cs"/>
          <w:szCs w:val="24"/>
          <w:rtl/>
        </w:rPr>
        <w:t>אוכל</w:t>
      </w:r>
      <w:r w:rsidRPr="00BF60AF">
        <w:rPr>
          <w:rFonts w:cs="Narkisim"/>
          <w:szCs w:val="24"/>
          <w:rtl/>
        </w:rPr>
        <w:t xml:space="preserve"> לגשת </w:t>
      </w:r>
      <w:r>
        <w:rPr>
          <w:rFonts w:cs="Narkisim" w:hint="cs"/>
          <w:szCs w:val="24"/>
          <w:rtl/>
        </w:rPr>
        <w:t>לגיבוש</w:t>
      </w:r>
      <w:r w:rsidRPr="00BF60AF">
        <w:rPr>
          <w:rFonts w:cs="Narkisim"/>
          <w:szCs w:val="24"/>
          <w:rtl/>
        </w:rPr>
        <w:t>.</w:t>
      </w:r>
    </w:p>
    <w:p w:rsidR="00262166" w:rsidP="009349A3" w14:paraId="3A9FB6C0" w14:textId="0E950575">
      <w:pPr>
        <w:outlineLvl w:val="0"/>
        <w:rPr>
          <w:rFonts w:cs="Narkisim"/>
          <w:szCs w:val="24"/>
          <w:rtl/>
        </w:rPr>
      </w:pPr>
      <w:r w:rsidRPr="00BF60AF">
        <w:rPr>
          <w:rFonts w:cs="Narkisim"/>
          <w:szCs w:val="24"/>
          <w:rtl/>
        </w:rPr>
        <w:t>-</w:t>
      </w:r>
      <w:r w:rsidRPr="00BF60AF">
        <w:rPr>
          <w:rFonts w:cs="Narkisim"/>
          <w:szCs w:val="24"/>
          <w:rtl/>
        </w:rPr>
        <w:tab/>
      </w:r>
      <w:r>
        <w:rPr>
          <w:rFonts w:cs="Narkisim" w:hint="cs"/>
          <w:szCs w:val="24"/>
          <w:rtl/>
        </w:rPr>
        <w:t xml:space="preserve">באחריותי </w:t>
      </w:r>
      <w:r w:rsidRPr="00BF60AF">
        <w:rPr>
          <w:rFonts w:cs="Narkisim"/>
          <w:szCs w:val="24"/>
          <w:rtl/>
        </w:rPr>
        <w:t xml:space="preserve">לפנות </w:t>
      </w:r>
      <w:r>
        <w:rPr>
          <w:rFonts w:cs="Narkisim" w:hint="cs"/>
          <w:szCs w:val="24"/>
          <w:rtl/>
        </w:rPr>
        <w:t xml:space="preserve">למרכז השירות של מיטב </w:t>
      </w:r>
      <w:r w:rsidRPr="00BF60AF">
        <w:rPr>
          <w:rFonts w:cs="Narkisim"/>
          <w:szCs w:val="24"/>
          <w:rtl/>
        </w:rPr>
        <w:t xml:space="preserve">על מנת לקבל את </w:t>
      </w:r>
      <w:r>
        <w:rPr>
          <w:rFonts w:cs="Narkisim" w:hint="cs"/>
          <w:szCs w:val="24"/>
          <w:rtl/>
        </w:rPr>
        <w:t xml:space="preserve">הגיבוש </w:t>
      </w:r>
      <w:r w:rsidRPr="00BF60AF">
        <w:rPr>
          <w:rFonts w:cs="Narkisim"/>
          <w:szCs w:val="24"/>
          <w:rtl/>
        </w:rPr>
        <w:t>בעתיד.</w:t>
      </w:r>
    </w:p>
    <w:p w:rsidR="00294227" w:rsidRPr="009349A3" w:rsidP="009349A3" w14:paraId="05FF03D8" w14:textId="7F037F83">
      <w:pPr>
        <w:outlineLvl w:val="0"/>
        <w:rPr>
          <w:rFonts w:cs="Narkisim"/>
          <w:szCs w:val="24"/>
          <w:rtl/>
        </w:rPr>
      </w:pPr>
      <w:r>
        <w:rPr>
          <w:rFonts w:cs="Narkisim" w:hint="cs"/>
          <w:szCs w:val="24"/>
          <w:rtl/>
        </w:rPr>
        <w:t>-</w:t>
      </w:r>
      <w:r>
        <w:rPr>
          <w:rFonts w:cs="Narkisim"/>
          <w:szCs w:val="24"/>
          <w:rtl/>
        </w:rPr>
        <w:tab/>
      </w:r>
      <w:r>
        <w:rPr>
          <w:rFonts w:cs="Narkisim" w:hint="cs"/>
          <w:szCs w:val="24"/>
          <w:rtl/>
        </w:rPr>
        <w:t>ידוע לי כי תוקפו של יום השדה הוא לשנתיים בלבד, לאחר מכן תוצאת המיון תבוטל. תוקפו של מיון חובל"צ ושייטת 13 הוא לשנה וחצי. באפשרותי לבקש מיון חוזר במידת האפשר.</w:t>
      </w:r>
    </w:p>
    <w:p w:rsidR="00390B9E" w:rsidRPr="00DB0B9D" w:rsidP="00390B9E" w14:paraId="1C32B367" w14:textId="77777777">
      <w:pPr>
        <w:outlineLvl w:val="0"/>
        <w:rPr>
          <w:rFonts w:cs="Narkisim"/>
          <w:b/>
          <w:bCs/>
          <w:szCs w:val="24"/>
          <w:u w:val="single"/>
          <w:rtl/>
        </w:rPr>
      </w:pPr>
      <w:r w:rsidRPr="00DB0B9D">
        <w:rPr>
          <w:rFonts w:cs="Narkisim" w:hint="cs"/>
          <w:b/>
          <w:bCs/>
          <w:szCs w:val="24"/>
          <w:u w:val="single"/>
          <w:rtl/>
        </w:rPr>
        <w:t>פרטים</w:t>
      </w:r>
      <w:r w:rsidRPr="00D25EFA" w:rsidR="00D25EFA">
        <w:rPr>
          <w:rFonts w:cs="Narkisim" w:hint="cs"/>
          <w:b/>
          <w:bCs/>
          <w:szCs w:val="24"/>
          <w:rtl/>
        </w:rPr>
        <w:t>:</w:t>
      </w:r>
    </w:p>
    <w:p w:rsidR="00340475" w:rsidP="00340475" w14:paraId="60192D1D" w14:textId="77777777">
      <w:pPr>
        <w:outlineLvl w:val="0"/>
        <w:rPr>
          <w:rFonts w:cs="Narkisim"/>
          <w:szCs w:val="24"/>
          <w:rtl/>
        </w:rPr>
      </w:pPr>
      <w:r w:rsidRPr="00DA21ED">
        <w:rPr>
          <w:rFonts w:cs="Narkisim" w:hint="cs"/>
          <w:szCs w:val="24"/>
          <w:u w:val="single"/>
          <w:rtl/>
        </w:rPr>
        <w:t xml:space="preserve">לכל </w:t>
      </w:r>
      <w:r>
        <w:rPr>
          <w:rFonts w:cs="Narkisim" w:hint="cs"/>
          <w:szCs w:val="24"/>
          <w:u w:val="single"/>
          <w:rtl/>
        </w:rPr>
        <w:t>גיבוש</w:t>
      </w:r>
      <w:r w:rsidRPr="00DA21ED">
        <w:rPr>
          <w:rFonts w:cs="Narkisim" w:hint="cs"/>
          <w:szCs w:val="24"/>
          <w:u w:val="single"/>
          <w:rtl/>
        </w:rPr>
        <w:t xml:space="preserve"> יש 2 חלונות מיון</w:t>
      </w:r>
      <w:r>
        <w:rPr>
          <w:rFonts w:cs="Narkisim" w:hint="cs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765"/>
        <w:gridCol w:w="2765"/>
        <w:gridCol w:w="2766"/>
      </w:tblGrid>
      <w:tr w14:paraId="78DED285" w14:textId="77777777" w:rsidTr="0058500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65" w:type="dxa"/>
          </w:tcPr>
          <w:p w:rsidR="00340475" w:rsidRPr="00DA21ED" w:rsidP="00585006" w14:paraId="40E4A24D" w14:textId="77777777">
            <w:pPr>
              <w:jc w:val="center"/>
              <w:outlineLvl w:val="0"/>
              <w:rPr>
                <w:rFonts w:cs="Narkisim"/>
                <w:b/>
                <w:bCs/>
                <w:szCs w:val="24"/>
                <w:rtl/>
              </w:rPr>
            </w:pPr>
            <w:r w:rsidRPr="00DA21ED">
              <w:rPr>
                <w:rFonts w:cs="Narkisim" w:hint="cs"/>
                <w:b/>
                <w:bCs/>
                <w:szCs w:val="24"/>
                <w:rtl/>
              </w:rPr>
              <w:t>יעד מיון</w:t>
            </w:r>
          </w:p>
        </w:tc>
        <w:tc>
          <w:tcPr>
            <w:tcW w:w="2765" w:type="dxa"/>
          </w:tcPr>
          <w:p w:rsidR="00340475" w:rsidRPr="00DA21ED" w:rsidP="00585006" w14:paraId="1E334BFA" w14:textId="77777777">
            <w:pPr>
              <w:jc w:val="center"/>
              <w:outlineLvl w:val="0"/>
              <w:rPr>
                <w:rFonts w:cs="Narkisim"/>
                <w:b/>
                <w:bCs/>
                <w:szCs w:val="24"/>
                <w:rtl/>
              </w:rPr>
            </w:pPr>
            <w:r w:rsidRPr="00DA21ED">
              <w:rPr>
                <w:rFonts w:cs="Narkisim" w:hint="cs"/>
                <w:b/>
                <w:bCs/>
                <w:szCs w:val="24"/>
                <w:rtl/>
              </w:rPr>
              <w:t>חלון א'</w:t>
            </w:r>
          </w:p>
        </w:tc>
        <w:tc>
          <w:tcPr>
            <w:tcW w:w="2766" w:type="dxa"/>
          </w:tcPr>
          <w:p w:rsidR="00340475" w:rsidRPr="00DA21ED" w:rsidP="00585006" w14:paraId="30F66DCB" w14:textId="77777777">
            <w:pPr>
              <w:jc w:val="center"/>
              <w:outlineLvl w:val="0"/>
              <w:rPr>
                <w:rFonts w:cs="Narkisim"/>
                <w:b/>
                <w:bCs/>
                <w:szCs w:val="24"/>
                <w:rtl/>
              </w:rPr>
            </w:pPr>
            <w:r w:rsidRPr="00DA21ED">
              <w:rPr>
                <w:rFonts w:cs="Narkisim" w:hint="cs"/>
                <w:b/>
                <w:bCs/>
                <w:szCs w:val="24"/>
                <w:rtl/>
              </w:rPr>
              <w:t>חלון ב'</w:t>
            </w:r>
          </w:p>
        </w:tc>
      </w:tr>
      <w:tr w14:paraId="6AB558A4" w14:textId="77777777" w:rsidTr="0058500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65" w:type="dxa"/>
          </w:tcPr>
          <w:p w:rsidR="00340475" w:rsidP="00585006" w14:paraId="173F26FD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טיס</w:t>
            </w:r>
          </w:p>
        </w:tc>
        <w:tc>
          <w:tcPr>
            <w:tcW w:w="2765" w:type="dxa"/>
          </w:tcPr>
          <w:p w:rsidR="00340475" w:rsidP="00585006" w14:paraId="6CC77653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מרץ</w:t>
            </w:r>
          </w:p>
        </w:tc>
        <w:tc>
          <w:tcPr>
            <w:tcW w:w="2766" w:type="dxa"/>
          </w:tcPr>
          <w:p w:rsidR="00340475" w:rsidP="00585006" w14:paraId="3B1333C1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אוקטובר</w:t>
            </w:r>
          </w:p>
        </w:tc>
      </w:tr>
      <w:tr w14:paraId="32D18B77" w14:textId="77777777" w:rsidTr="0058500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65" w:type="dxa"/>
          </w:tcPr>
          <w:p w:rsidR="00340475" w:rsidP="00585006" w14:paraId="4A166A23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מטכ"ל</w:t>
            </w:r>
          </w:p>
        </w:tc>
        <w:tc>
          <w:tcPr>
            <w:tcW w:w="2765" w:type="dxa"/>
          </w:tcPr>
          <w:p w:rsidR="00340475" w:rsidP="00585006" w14:paraId="58F2A365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מרץ</w:t>
            </w:r>
          </w:p>
        </w:tc>
        <w:tc>
          <w:tcPr>
            <w:tcW w:w="2766" w:type="dxa"/>
          </w:tcPr>
          <w:p w:rsidR="00340475" w:rsidP="00585006" w14:paraId="6F733BFF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נובמבר</w:t>
            </w:r>
          </w:p>
        </w:tc>
      </w:tr>
      <w:tr w14:paraId="2BBA628B" w14:textId="77777777" w:rsidTr="0058500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65" w:type="dxa"/>
          </w:tcPr>
          <w:p w:rsidR="00340475" w:rsidP="00585006" w14:paraId="2BE02860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שייטת 13</w:t>
            </w:r>
          </w:p>
        </w:tc>
        <w:tc>
          <w:tcPr>
            <w:tcW w:w="2765" w:type="dxa"/>
          </w:tcPr>
          <w:p w:rsidR="00340475" w:rsidP="00585006" w14:paraId="5179C40A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מרץ</w:t>
            </w:r>
          </w:p>
        </w:tc>
        <w:tc>
          <w:tcPr>
            <w:tcW w:w="2766" w:type="dxa"/>
          </w:tcPr>
          <w:p w:rsidR="00340475" w:rsidP="00585006" w14:paraId="47629351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נובמבר</w:t>
            </w:r>
          </w:p>
        </w:tc>
      </w:tr>
      <w:tr w14:paraId="43E42CBA" w14:textId="77777777" w:rsidTr="0058500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65" w:type="dxa"/>
          </w:tcPr>
          <w:p w:rsidR="00340475" w:rsidP="00585006" w14:paraId="2863395A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חובלים</w:t>
            </w:r>
          </w:p>
        </w:tc>
        <w:tc>
          <w:tcPr>
            <w:tcW w:w="2765" w:type="dxa"/>
          </w:tcPr>
          <w:p w:rsidR="00340475" w:rsidP="00585006" w14:paraId="019BF6C9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פברואר-מרץ</w:t>
            </w:r>
          </w:p>
        </w:tc>
        <w:tc>
          <w:tcPr>
            <w:tcW w:w="2766" w:type="dxa"/>
          </w:tcPr>
          <w:p w:rsidR="00340475" w:rsidP="00585006" w14:paraId="57571C43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אוקטובר-נובמבר</w:t>
            </w:r>
          </w:p>
        </w:tc>
      </w:tr>
      <w:tr w14:paraId="12C47CDE" w14:textId="77777777" w:rsidTr="0058500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65" w:type="dxa"/>
          </w:tcPr>
          <w:p w:rsidR="00340475" w:rsidP="00585006" w14:paraId="2394C093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צוללות</w:t>
            </w:r>
          </w:p>
        </w:tc>
        <w:tc>
          <w:tcPr>
            <w:tcW w:w="2765" w:type="dxa"/>
          </w:tcPr>
          <w:p w:rsidR="00340475" w:rsidP="00585006" w14:paraId="1CAC9B8D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פברואר-מרץ</w:t>
            </w:r>
          </w:p>
        </w:tc>
        <w:tc>
          <w:tcPr>
            <w:tcW w:w="2766" w:type="dxa"/>
          </w:tcPr>
          <w:p w:rsidR="00340475" w:rsidP="00585006" w14:paraId="24D82307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אוקטובר-נובמבר</w:t>
            </w:r>
          </w:p>
        </w:tc>
      </w:tr>
    </w:tbl>
    <w:p w:rsidR="00340475" w:rsidP="00340475" w14:paraId="1D23F446" w14:textId="77777777">
      <w:pPr>
        <w:outlineLvl w:val="0"/>
        <w:rPr>
          <w:rFonts w:cs="Narkisim"/>
          <w:szCs w:val="24"/>
          <w:rtl/>
        </w:rPr>
      </w:pPr>
      <w:r w:rsidRPr="00A053C5">
        <w:rPr>
          <w:rFonts w:cs="Narkisim" w:hint="cs"/>
          <w:szCs w:val="24"/>
          <w:u w:val="single"/>
          <w:rtl/>
        </w:rPr>
        <w:t>שימו לב</w:t>
      </w:r>
      <w:r>
        <w:rPr>
          <w:rFonts w:cs="Narkisim" w:hint="cs"/>
          <w:szCs w:val="24"/>
          <w:rtl/>
        </w:rPr>
        <w:t>:</w:t>
      </w:r>
    </w:p>
    <w:p w:rsidR="00340475" w:rsidP="00340475" w14:paraId="075EE684" w14:textId="77777777">
      <w:pPr>
        <w:pStyle w:val="ListParagraph"/>
        <w:numPr>
          <w:ilvl w:val="0"/>
          <w:numId w:val="1"/>
        </w:numPr>
        <w:outlineLvl w:val="0"/>
        <w:rPr>
          <w:rFonts w:cs="Narkisim"/>
          <w:szCs w:val="24"/>
        </w:rPr>
      </w:pPr>
      <w:r>
        <w:rPr>
          <w:rFonts w:cs="Narkisim" w:hint="cs"/>
          <w:szCs w:val="24"/>
          <w:rtl/>
        </w:rPr>
        <w:t xml:space="preserve">במידה </w:t>
      </w:r>
      <w:r w:rsidR="000516F4">
        <w:rPr>
          <w:rFonts w:cs="Narkisim" w:hint="cs"/>
          <w:szCs w:val="24"/>
          <w:rtl/>
        </w:rPr>
        <w:t>ו</w:t>
      </w:r>
      <w:r w:rsidR="00DB0B9D">
        <w:rPr>
          <w:rFonts w:cs="Narkisim" w:hint="cs"/>
          <w:szCs w:val="24"/>
          <w:rtl/>
        </w:rPr>
        <w:t>נרשמת למסלולים תורניים</w:t>
      </w:r>
      <w:r w:rsidR="000516F4">
        <w:rPr>
          <w:rFonts w:cs="Narkisim" w:hint="cs"/>
          <w:szCs w:val="24"/>
          <w:rtl/>
        </w:rPr>
        <w:t>, ו</w:t>
      </w:r>
      <w:r>
        <w:rPr>
          <w:rFonts w:cs="Narkisim" w:hint="cs"/>
          <w:szCs w:val="24"/>
          <w:rtl/>
        </w:rPr>
        <w:t xml:space="preserve">עליך להסדיר את מעמדך </w:t>
      </w:r>
      <w:r w:rsidR="00DB0B9D">
        <w:rPr>
          <w:rFonts w:cs="Narkisim" w:hint="cs"/>
          <w:szCs w:val="24"/>
          <w:rtl/>
        </w:rPr>
        <w:t>עד ה-31/10</w:t>
      </w:r>
      <w:r w:rsidR="000516F4">
        <w:rPr>
          <w:rFonts w:cs="Narkisim" w:hint="cs"/>
          <w:szCs w:val="24"/>
          <w:rtl/>
        </w:rPr>
        <w:t xml:space="preserve">, וטרם בחרת במסלול הדחייה - </w:t>
      </w:r>
      <w:r w:rsidR="00DB0B9D">
        <w:rPr>
          <w:rFonts w:cs="Narkisim" w:hint="cs"/>
          <w:szCs w:val="24"/>
          <w:rtl/>
        </w:rPr>
        <w:t xml:space="preserve">עליך </w:t>
      </w:r>
      <w:r w:rsidR="000516F4">
        <w:rPr>
          <w:rFonts w:cs="Narkisim" w:hint="cs"/>
          <w:szCs w:val="24"/>
          <w:rtl/>
        </w:rPr>
        <w:t>לבחור את מסלול הדחייה ו</w:t>
      </w:r>
      <w:r w:rsidR="00DB0B9D">
        <w:rPr>
          <w:rFonts w:cs="Narkisim" w:hint="cs"/>
          <w:szCs w:val="24"/>
          <w:rtl/>
        </w:rPr>
        <w:t xml:space="preserve">להסדיר את מעמדך </w:t>
      </w:r>
      <w:r>
        <w:rPr>
          <w:rFonts w:cs="Narkisim" w:hint="cs"/>
          <w:szCs w:val="24"/>
          <w:rtl/>
        </w:rPr>
        <w:t>בטרם פנייתך בבקשה לגיבוש מרכזי.</w:t>
      </w:r>
      <w:r w:rsidR="00FD08C0">
        <w:rPr>
          <w:rFonts w:cs="Narkisim" w:hint="cs"/>
          <w:szCs w:val="24"/>
          <w:rtl/>
        </w:rPr>
        <w:t xml:space="preserve"> </w:t>
      </w:r>
    </w:p>
    <w:p w:rsidR="00340475" w:rsidP="00340475" w14:paraId="5EBE1B8F" w14:textId="77777777">
      <w:pPr>
        <w:pStyle w:val="ListParagraph"/>
        <w:numPr>
          <w:ilvl w:val="0"/>
          <w:numId w:val="1"/>
        </w:numPr>
        <w:outlineLvl w:val="0"/>
        <w:rPr>
          <w:rFonts w:cs="Narkisim"/>
          <w:szCs w:val="24"/>
        </w:rPr>
      </w:pPr>
      <w:r w:rsidRPr="005A7204">
        <w:rPr>
          <w:rFonts w:cs="Narkisim" w:hint="cs"/>
          <w:szCs w:val="24"/>
          <w:rtl/>
        </w:rPr>
        <w:t>במידה והינך בישיבה גבוהה, עליך לוותר על מעמדך לטובת ביצוע גיבוש מרכזי.</w:t>
      </w:r>
    </w:p>
    <w:p w:rsidR="00390B9E" w:rsidP="00390B9E" w14:paraId="3E343356" w14:textId="77777777">
      <w:pPr>
        <w:pStyle w:val="ListParagraph"/>
        <w:numPr>
          <w:ilvl w:val="0"/>
          <w:numId w:val="1"/>
        </w:numPr>
        <w:outlineLvl w:val="0"/>
        <w:rPr>
          <w:rFonts w:cs="Narkisim"/>
          <w:szCs w:val="24"/>
        </w:rPr>
      </w:pPr>
      <w:r w:rsidRPr="000516F4">
        <w:rPr>
          <w:rFonts w:cs="Narkisim" w:hint="cs"/>
          <w:szCs w:val="24"/>
          <w:rtl/>
        </w:rPr>
        <w:t>במידה והינך במסלול ה</w:t>
      </w:r>
      <w:r w:rsidR="00136C3C">
        <w:rPr>
          <w:rFonts w:cs="Narkisim" w:hint="cs"/>
          <w:szCs w:val="24"/>
          <w:rtl/>
        </w:rPr>
        <w:t>ה</w:t>
      </w:r>
      <w:r w:rsidRPr="000516F4">
        <w:rPr>
          <w:rFonts w:cs="Narkisim" w:hint="cs"/>
          <w:szCs w:val="24"/>
          <w:rtl/>
        </w:rPr>
        <w:t xml:space="preserve">סדר, </w:t>
      </w:r>
      <w:r w:rsidR="00FD08C0">
        <w:rPr>
          <w:rFonts w:cs="Narkisim" w:hint="cs"/>
          <w:szCs w:val="24"/>
          <w:rtl/>
        </w:rPr>
        <w:t xml:space="preserve">באפשרותך לבצע גיבוש מרכזי. אך </w:t>
      </w:r>
      <w:r w:rsidRPr="000516F4">
        <w:rPr>
          <w:rFonts w:cs="Narkisim" w:hint="cs"/>
          <w:szCs w:val="24"/>
          <w:rtl/>
        </w:rPr>
        <w:t xml:space="preserve">שים לב כי במידה ותבצע את הגיבוש ותתקבל </w:t>
      </w:r>
      <w:r w:rsidR="00FD08C0">
        <w:rPr>
          <w:rFonts w:cs="Narkisim" w:hint="cs"/>
          <w:szCs w:val="24"/>
          <w:rtl/>
        </w:rPr>
        <w:t xml:space="preserve">לאחד היעדים שאליו הוא בוחן </w:t>
      </w:r>
      <w:r w:rsidRPr="000516F4">
        <w:rPr>
          <w:rFonts w:cs="Narkisim" w:hint="cs"/>
          <w:szCs w:val="24"/>
          <w:rtl/>
        </w:rPr>
        <w:t xml:space="preserve"> </w:t>
      </w:r>
      <w:r w:rsidR="00FD08C0">
        <w:rPr>
          <w:rFonts w:cs="Narkisim" w:hint="cs"/>
          <w:szCs w:val="24"/>
          <w:rtl/>
        </w:rPr>
        <w:t>עצם ביצוע הגיבוש מהווה ויתור על מסלול הסדר.</w:t>
      </w:r>
    </w:p>
    <w:p w:rsidR="00262166" w:rsidRPr="000516F4" w:rsidP="000516F4" w14:paraId="73A243C7" w14:textId="77777777">
      <w:pPr>
        <w:outlineLvl w:val="0"/>
        <w:rPr>
          <w:rFonts w:cs="Narkisim"/>
          <w:szCs w:val="24"/>
          <w:rtl/>
        </w:rPr>
      </w:pPr>
    </w:p>
    <w:p w:rsidR="00BB5545" w:rsidP="00BB5545" w14:paraId="330F2BD2" w14:textId="77777777">
      <w:pPr>
        <w:outlineLvl w:val="0"/>
        <w:rPr>
          <w:rFonts w:cs="Narkisim"/>
          <w:szCs w:val="24"/>
          <w:rtl/>
        </w:rPr>
      </w:pPr>
      <w:r w:rsidRPr="00A61727">
        <w:rPr>
          <w:rFonts w:cs="Narkisim"/>
          <w:szCs w:val="24"/>
          <w:rtl/>
        </w:rPr>
        <w:t>על החתום</w:t>
      </w:r>
      <w:r>
        <w:rPr>
          <w:rFonts w:cs="Narkisim" w:hint="cs"/>
          <w:szCs w:val="24"/>
          <w:rtl/>
        </w:rPr>
        <w:t>:</w:t>
      </w:r>
      <w:r w:rsidRPr="00A61727">
        <w:rPr>
          <w:rFonts w:cs="Narkisim"/>
          <w:szCs w:val="24"/>
          <w:rtl/>
        </w:rPr>
        <w:t xml:space="preserve"> _____________</w:t>
      </w:r>
      <w:bookmarkStart w:id="0" w:name="_GoBack"/>
      <w:bookmarkEnd w:id="0"/>
      <w:r w:rsidRPr="00A61727">
        <w:rPr>
          <w:rFonts w:cs="Narkisim"/>
          <w:szCs w:val="24"/>
          <w:rtl/>
        </w:rPr>
        <w:t>___</w:t>
      </w:r>
      <w:r>
        <w:rPr>
          <w:rFonts w:hint="cs"/>
          <w:sz w:val="16"/>
          <w:szCs w:val="16"/>
          <w:rtl/>
        </w:rPr>
        <w:t xml:space="preserve">  </w:t>
      </w:r>
      <w:r>
        <w:rPr>
          <w:rFonts w:cs="Narkisim" w:hint="cs"/>
          <w:szCs w:val="24"/>
          <w:rtl/>
        </w:rPr>
        <w:t xml:space="preserve">                   תאריך: ______________</w:t>
      </w:r>
    </w:p>
    <w:p w:rsidR="00262166" w:rsidRPr="00A61727" w:rsidP="00516CD6" w14:paraId="69AC76F0" w14:textId="631CF100">
      <w:pPr>
        <w:spacing w:line="360" w:lineRule="auto"/>
        <w:ind w:left="-908"/>
        <w:rPr>
          <w:sz w:val="16"/>
          <w:szCs w:val="16"/>
          <w:rtl/>
        </w:rPr>
      </w:pPr>
      <w:r>
        <w:rPr>
          <w:rFonts w:cs="Narkisim"/>
          <w:b/>
          <w:bCs/>
          <w:noProof/>
          <w:szCs w:val="24"/>
          <w:u w:val="single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186054</wp:posOffset>
            </wp:positionV>
            <wp:extent cx="1104900" cy="1114425"/>
            <wp:effectExtent l="57150" t="57150" r="57150" b="66675"/>
            <wp:wrapNone/>
            <wp:docPr id="3" name="An object" descr="An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 object" descr="An objec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86563"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15F" w:rsidR="00BB5545">
        <w:rPr>
          <w:rFonts w:cs="Narkisim"/>
          <w:b/>
          <w:bCs/>
          <w:noProof/>
          <w:szCs w:val="24"/>
        </w:rPr>
        <w:drawing>
          <wp:inline>
            <wp:extent cx="1514475" cy="1370239"/>
            <wp:effectExtent l="0" t="0" r="0" b="1905"/>
            <wp:docPr id="4" name="An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758" cy="137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B9E" w:rsidRPr="00BB5545" w:rsidP="00BB5545" w14:paraId="185BCD27" w14:textId="77777777">
      <w:pPr>
        <w:spacing w:line="360" w:lineRule="auto"/>
        <w:jc w:val="center"/>
        <w:rPr>
          <w:rFonts w:cs="Narkisim"/>
          <w:b/>
          <w:bCs/>
          <w:szCs w:val="24"/>
          <w:u w:val="single"/>
          <w:rtl/>
        </w:rPr>
      </w:pPr>
      <w:r w:rsidRPr="00A61727">
        <w:rPr>
          <w:rFonts w:cs="Narkisim" w:hint="cs"/>
          <w:b/>
          <w:bCs/>
          <w:szCs w:val="24"/>
          <w:u w:val="single"/>
          <w:rtl/>
        </w:rPr>
        <w:t>הנדון:</w:t>
      </w:r>
      <w:r w:rsidRPr="006678F4">
        <w:rPr>
          <w:rFonts w:cs="Narkisim" w:hint="cs"/>
          <w:b/>
          <w:bCs/>
          <w:szCs w:val="24"/>
          <w:rtl/>
        </w:rPr>
        <w:t xml:space="preserve"> </w:t>
      </w:r>
      <w:r>
        <w:rPr>
          <w:rFonts w:cs="Narkisim" w:hint="cs"/>
          <w:b/>
          <w:bCs/>
          <w:szCs w:val="24"/>
          <w:rtl/>
        </w:rPr>
        <w:t>בקשה לדחייה תקופתית של מועד יום השדה/מיון חובל"צ/מיון שייטת 13</w:t>
      </w:r>
    </w:p>
    <w:p w:rsidR="00390B9E" w:rsidRPr="00A61727" w:rsidP="00390B9E" w14:paraId="14D9FD3B" w14:textId="77777777">
      <w:pPr>
        <w:outlineLvl w:val="0"/>
        <w:rPr>
          <w:rFonts w:cs="Narkisim"/>
          <w:szCs w:val="24"/>
          <w:rtl/>
        </w:rPr>
      </w:pPr>
      <w:r w:rsidRPr="00A61727">
        <w:rPr>
          <w:rFonts w:cs="Narkisim"/>
          <w:b/>
          <w:bCs/>
          <w:szCs w:val="24"/>
          <w:u w:val="single"/>
          <w:rtl/>
        </w:rPr>
        <w:t>הנני</w:t>
      </w:r>
      <w:r w:rsidRPr="00A61727">
        <w:rPr>
          <w:rFonts w:cs="Narkisim"/>
          <w:szCs w:val="24"/>
          <w:rtl/>
        </w:rPr>
        <w:t>: שם משפחה _________________</w:t>
      </w:r>
      <w:r>
        <w:rPr>
          <w:rFonts w:cs="Narkisim" w:hint="cs"/>
          <w:szCs w:val="24"/>
          <w:rtl/>
        </w:rPr>
        <w:t xml:space="preserve">, </w:t>
      </w:r>
      <w:r w:rsidRPr="00A61727">
        <w:rPr>
          <w:rFonts w:cs="Narkisim"/>
          <w:szCs w:val="24"/>
          <w:rtl/>
        </w:rPr>
        <w:t>שם פרטי: _________________ ,</w:t>
      </w:r>
    </w:p>
    <w:p w:rsidR="00390B9E" w:rsidRPr="00A61727" w:rsidP="00390B9E" w14:paraId="09D46C6C" w14:textId="77777777">
      <w:pPr>
        <w:outlineLvl w:val="0"/>
        <w:rPr>
          <w:rFonts w:cs="Narkisim"/>
          <w:szCs w:val="24"/>
          <w:rtl/>
        </w:rPr>
      </w:pPr>
      <w:r w:rsidRPr="00A61727">
        <w:rPr>
          <w:rFonts w:cs="Narkisim"/>
          <w:szCs w:val="24"/>
          <w:rtl/>
        </w:rPr>
        <w:t>מספר תעודת זהות: ________________</w:t>
      </w:r>
      <w:r>
        <w:rPr>
          <w:rFonts w:cs="Narkisim" w:hint="cs"/>
          <w:szCs w:val="24"/>
          <w:rtl/>
        </w:rPr>
        <w:t xml:space="preserve">, </w:t>
      </w:r>
      <w:r w:rsidRPr="00A61727">
        <w:rPr>
          <w:rFonts w:cs="Narkisim"/>
          <w:szCs w:val="24"/>
          <w:rtl/>
        </w:rPr>
        <w:t xml:space="preserve"> מספר פלאפון: __________________</w:t>
      </w:r>
      <w:r>
        <w:rPr>
          <w:rFonts w:cs="Narkisim" w:hint="cs"/>
          <w:szCs w:val="24"/>
          <w:rtl/>
        </w:rPr>
        <w:t>.</w:t>
      </w:r>
    </w:p>
    <w:p w:rsidR="00D25EFA" w:rsidRPr="00B37F10" w:rsidP="00D25EFA" w14:paraId="35501040" w14:textId="77777777">
      <w:pPr>
        <w:outlineLvl w:val="0"/>
        <w:rPr>
          <w:rFonts w:cs="Narkisim"/>
          <w:szCs w:val="24"/>
          <w:rtl/>
        </w:rPr>
      </w:pPr>
      <w:r w:rsidRPr="00B37F10">
        <w:rPr>
          <w:rFonts w:cs="Narkisim" w:hint="cs"/>
          <w:szCs w:val="24"/>
          <w:rtl/>
        </w:rPr>
        <w:t xml:space="preserve">מבקש לדחות את </w:t>
      </w:r>
      <w:r>
        <w:rPr>
          <w:rFonts w:cs="Narkisim" w:hint="cs"/>
          <w:szCs w:val="24"/>
          <w:rtl/>
        </w:rPr>
        <w:t>יום השדה/מיון חובל"צ/מיון שייטת 13 (</w:t>
      </w:r>
      <w:r w:rsidRPr="00D25EFA">
        <w:rPr>
          <w:rFonts w:cs="Narkisim" w:hint="cs"/>
          <w:szCs w:val="24"/>
          <w:u w:val="single"/>
          <w:rtl/>
        </w:rPr>
        <w:t>הקף את הרלוונטי מביניהם</w:t>
      </w:r>
      <w:r>
        <w:rPr>
          <w:rFonts w:cs="Narkisim" w:hint="cs"/>
          <w:szCs w:val="24"/>
          <w:rtl/>
        </w:rPr>
        <w:t>) אליו אני זכאי עקב דחיית גיוסי לטובת המשך לימודים בישיבה.</w:t>
      </w:r>
    </w:p>
    <w:p w:rsidR="00390B9E" w:rsidP="00390B9E" w14:paraId="5B8C36BF" w14:textId="77777777">
      <w:pPr>
        <w:outlineLvl w:val="0"/>
        <w:rPr>
          <w:rFonts w:cs="Narkisim"/>
          <w:szCs w:val="24"/>
          <w:rtl/>
        </w:rPr>
      </w:pPr>
      <w:r>
        <w:rPr>
          <w:rFonts w:cs="Narkisim" w:hint="cs"/>
          <w:szCs w:val="24"/>
          <w:u w:val="single"/>
          <w:rtl/>
        </w:rPr>
        <w:t>אני</w:t>
      </w:r>
      <w:r w:rsidRPr="00A053C5">
        <w:rPr>
          <w:rFonts w:cs="Narkisim" w:hint="cs"/>
          <w:szCs w:val="24"/>
          <w:u w:val="single"/>
          <w:rtl/>
        </w:rPr>
        <w:t xml:space="preserve"> מצהיר </w:t>
      </w:r>
      <w:r>
        <w:rPr>
          <w:rFonts w:cs="Narkisim" w:hint="cs"/>
          <w:szCs w:val="24"/>
          <w:u w:val="single"/>
          <w:rtl/>
        </w:rPr>
        <w:t xml:space="preserve">ומאשר </w:t>
      </w:r>
      <w:r w:rsidRPr="00A053C5">
        <w:rPr>
          <w:rFonts w:cs="Narkisim" w:hint="cs"/>
          <w:szCs w:val="24"/>
          <w:u w:val="single"/>
          <w:rtl/>
        </w:rPr>
        <w:t>כי</w:t>
      </w:r>
      <w:r>
        <w:rPr>
          <w:rFonts w:cs="Narkisim" w:hint="cs"/>
          <w:szCs w:val="24"/>
          <w:rtl/>
        </w:rPr>
        <w:t>:</w:t>
      </w:r>
    </w:p>
    <w:p w:rsidR="00262166" w:rsidP="00262166" w14:paraId="2D1D32E0" w14:textId="77777777">
      <w:pPr>
        <w:outlineLvl w:val="0"/>
        <w:rPr>
          <w:rFonts w:cs="Narkisim"/>
          <w:szCs w:val="24"/>
          <w:rtl/>
        </w:rPr>
      </w:pPr>
      <w:r w:rsidRPr="00BF60AF">
        <w:rPr>
          <w:rFonts w:cs="Narkisim"/>
          <w:szCs w:val="24"/>
          <w:rtl/>
        </w:rPr>
        <w:t>-</w:t>
      </w:r>
      <w:r w:rsidRPr="00BF60AF">
        <w:rPr>
          <w:rFonts w:cs="Narkisim"/>
          <w:szCs w:val="24"/>
          <w:rtl/>
        </w:rPr>
        <w:tab/>
      </w:r>
      <w:r>
        <w:rPr>
          <w:rFonts w:cs="Narkisim" w:hint="cs"/>
          <w:szCs w:val="24"/>
          <w:rtl/>
        </w:rPr>
        <w:t>באחריותי לדחות את מועד גיוסי. ידוע לי כי במידה ואקבל תאריך לגיוס טרם מועד הגיבוש, לא אוכל לבקש דחיית גיוס בשל כך.</w:t>
      </w:r>
    </w:p>
    <w:p w:rsidR="00262166" w:rsidRPr="00BF60AF" w:rsidP="00262166" w14:paraId="54358E05" w14:textId="77777777">
      <w:pPr>
        <w:outlineLvl w:val="0"/>
        <w:rPr>
          <w:rFonts w:cs="Narkisim"/>
          <w:szCs w:val="24"/>
          <w:rtl/>
        </w:rPr>
      </w:pPr>
      <w:r w:rsidRPr="00BF60AF">
        <w:rPr>
          <w:rFonts w:cs="Narkisim"/>
          <w:szCs w:val="24"/>
          <w:rtl/>
        </w:rPr>
        <w:t>-</w:t>
      </w:r>
      <w:r w:rsidRPr="00BF60AF">
        <w:rPr>
          <w:rFonts w:cs="Narkisim"/>
          <w:szCs w:val="24"/>
          <w:rtl/>
        </w:rPr>
        <w:tab/>
        <w:t xml:space="preserve">במידה </w:t>
      </w:r>
      <w:r>
        <w:rPr>
          <w:rFonts w:cs="Narkisim" w:hint="cs"/>
          <w:szCs w:val="24"/>
          <w:rtl/>
        </w:rPr>
        <w:t xml:space="preserve">ומועד גיוסי </w:t>
      </w:r>
      <w:r w:rsidRPr="00BF60AF">
        <w:rPr>
          <w:rFonts w:cs="Narkisim"/>
          <w:szCs w:val="24"/>
          <w:rtl/>
        </w:rPr>
        <w:t>לא ידחה</w:t>
      </w:r>
      <w:r>
        <w:rPr>
          <w:rFonts w:cs="Narkisim" w:hint="cs"/>
          <w:szCs w:val="24"/>
          <w:rtl/>
        </w:rPr>
        <w:t xml:space="preserve">, בקשתי </w:t>
      </w:r>
      <w:r w:rsidRPr="00BF60AF">
        <w:rPr>
          <w:rFonts w:cs="Narkisim"/>
          <w:szCs w:val="24"/>
          <w:rtl/>
        </w:rPr>
        <w:t xml:space="preserve">לא </w:t>
      </w:r>
      <w:r>
        <w:rPr>
          <w:rFonts w:cs="Narkisim" w:hint="cs"/>
          <w:szCs w:val="24"/>
          <w:rtl/>
        </w:rPr>
        <w:t>ת</w:t>
      </w:r>
      <w:r w:rsidRPr="00BF60AF">
        <w:rPr>
          <w:rFonts w:cs="Narkisim"/>
          <w:szCs w:val="24"/>
          <w:rtl/>
        </w:rPr>
        <w:t xml:space="preserve">אושר ולא </w:t>
      </w:r>
      <w:r>
        <w:rPr>
          <w:rFonts w:cs="Narkisim" w:hint="cs"/>
          <w:szCs w:val="24"/>
          <w:rtl/>
        </w:rPr>
        <w:t>אוכל</w:t>
      </w:r>
      <w:r w:rsidRPr="00BF60AF">
        <w:rPr>
          <w:rFonts w:cs="Narkisim"/>
          <w:szCs w:val="24"/>
          <w:rtl/>
        </w:rPr>
        <w:t xml:space="preserve"> לגשת </w:t>
      </w:r>
      <w:r>
        <w:rPr>
          <w:rFonts w:cs="Narkisim" w:hint="cs"/>
          <w:szCs w:val="24"/>
          <w:rtl/>
        </w:rPr>
        <w:t>לגיבוש</w:t>
      </w:r>
      <w:r w:rsidRPr="00BF60AF">
        <w:rPr>
          <w:rFonts w:cs="Narkisim"/>
          <w:szCs w:val="24"/>
          <w:rtl/>
        </w:rPr>
        <w:t>.</w:t>
      </w:r>
    </w:p>
    <w:p w:rsidR="00262166" w:rsidP="00262166" w14:paraId="25963D12" w14:textId="5EB7C43E">
      <w:pPr>
        <w:outlineLvl w:val="0"/>
        <w:rPr>
          <w:rFonts w:cs="Narkisim"/>
          <w:szCs w:val="24"/>
          <w:rtl/>
        </w:rPr>
      </w:pPr>
      <w:r w:rsidRPr="00BF60AF">
        <w:rPr>
          <w:rFonts w:cs="Narkisim"/>
          <w:szCs w:val="24"/>
          <w:rtl/>
        </w:rPr>
        <w:t>-</w:t>
      </w:r>
      <w:r w:rsidRPr="00BF60AF">
        <w:rPr>
          <w:rFonts w:cs="Narkisim"/>
          <w:szCs w:val="24"/>
          <w:rtl/>
        </w:rPr>
        <w:tab/>
      </w:r>
      <w:r>
        <w:rPr>
          <w:rFonts w:cs="Narkisim" w:hint="cs"/>
          <w:szCs w:val="24"/>
          <w:rtl/>
        </w:rPr>
        <w:t xml:space="preserve">באחריותי </w:t>
      </w:r>
      <w:r w:rsidRPr="00BF60AF">
        <w:rPr>
          <w:rFonts w:cs="Narkisim"/>
          <w:szCs w:val="24"/>
          <w:rtl/>
        </w:rPr>
        <w:t xml:space="preserve">לפנות </w:t>
      </w:r>
      <w:r>
        <w:rPr>
          <w:rFonts w:cs="Narkisim" w:hint="cs"/>
          <w:szCs w:val="24"/>
          <w:rtl/>
        </w:rPr>
        <w:t xml:space="preserve">למרכז השירות של מיטב </w:t>
      </w:r>
      <w:r w:rsidRPr="00BF60AF">
        <w:rPr>
          <w:rFonts w:cs="Narkisim"/>
          <w:szCs w:val="24"/>
          <w:rtl/>
        </w:rPr>
        <w:t xml:space="preserve">על מנת לקבל את </w:t>
      </w:r>
      <w:r>
        <w:rPr>
          <w:rFonts w:cs="Narkisim" w:hint="cs"/>
          <w:szCs w:val="24"/>
          <w:rtl/>
        </w:rPr>
        <w:t xml:space="preserve">הגיבוש </w:t>
      </w:r>
      <w:r w:rsidRPr="00BF60AF">
        <w:rPr>
          <w:rFonts w:cs="Narkisim"/>
          <w:szCs w:val="24"/>
          <w:rtl/>
        </w:rPr>
        <w:t>בעתיד.</w:t>
      </w:r>
    </w:p>
    <w:p w:rsidR="00294227" w:rsidRPr="00BF60AF" w:rsidP="00262166" w14:paraId="4AF05597" w14:textId="450F6276">
      <w:pPr>
        <w:outlineLvl w:val="0"/>
        <w:rPr>
          <w:rFonts w:cs="Narkisim"/>
          <w:szCs w:val="24"/>
          <w:rtl/>
        </w:rPr>
      </w:pPr>
      <w:r>
        <w:rPr>
          <w:rFonts w:cs="Narkisim" w:hint="cs"/>
          <w:szCs w:val="24"/>
          <w:rtl/>
        </w:rPr>
        <w:t xml:space="preserve">- </w:t>
      </w:r>
      <w:r>
        <w:rPr>
          <w:rFonts w:cs="Narkisim"/>
          <w:szCs w:val="24"/>
          <w:rtl/>
        </w:rPr>
        <w:tab/>
      </w:r>
      <w:r>
        <w:rPr>
          <w:rFonts w:cs="Narkisim" w:hint="cs"/>
          <w:szCs w:val="24"/>
          <w:rtl/>
        </w:rPr>
        <w:t xml:space="preserve">ידוע לי כי תוקפו של יום השדה הוא לשנתיים בלבד, לאחר מכן תוצאת המיון תבוטל. תוקפו של מיון חובל"צ ושייטת 13 הוא לשנה וחצי. באפשרותי לבקש מיון חוזר במידת האפשר. </w:t>
      </w:r>
    </w:p>
    <w:p w:rsidR="00390B9E" w:rsidP="00390B9E" w14:paraId="0FB19A8F" w14:textId="77777777">
      <w:pPr>
        <w:outlineLvl w:val="0"/>
        <w:rPr>
          <w:rFonts w:cs="Narkisim"/>
          <w:szCs w:val="24"/>
          <w:rtl/>
        </w:rPr>
      </w:pPr>
    </w:p>
    <w:p w:rsidR="00D25EFA" w:rsidRPr="00D25EFA" w:rsidP="00390B9E" w14:paraId="2B830A36" w14:textId="77777777">
      <w:pPr>
        <w:outlineLvl w:val="0"/>
        <w:rPr>
          <w:rFonts w:cs="Narkisim"/>
          <w:b/>
          <w:bCs/>
          <w:szCs w:val="24"/>
          <w:u w:val="single"/>
          <w:rtl/>
        </w:rPr>
      </w:pPr>
      <w:r w:rsidRPr="00D25EFA">
        <w:rPr>
          <w:rFonts w:cs="Narkisim" w:hint="cs"/>
          <w:b/>
          <w:bCs/>
          <w:szCs w:val="24"/>
          <w:u w:val="single"/>
          <w:rtl/>
        </w:rPr>
        <w:t>פרטים</w:t>
      </w:r>
      <w:r w:rsidRPr="00D25EFA">
        <w:rPr>
          <w:rFonts w:cs="Narkisim" w:hint="cs"/>
          <w:b/>
          <w:bCs/>
          <w:szCs w:val="24"/>
          <w:rtl/>
        </w:rPr>
        <w:t>:</w:t>
      </w:r>
    </w:p>
    <w:p w:rsidR="00D25EFA" w:rsidP="00D25EFA" w14:paraId="5D2B7E2D" w14:textId="77777777">
      <w:pPr>
        <w:outlineLvl w:val="0"/>
        <w:rPr>
          <w:rFonts w:cs="Narkisim"/>
          <w:szCs w:val="24"/>
          <w:rtl/>
        </w:rPr>
      </w:pPr>
      <w:r w:rsidRPr="00DA21ED">
        <w:rPr>
          <w:rFonts w:cs="Narkisim" w:hint="cs"/>
          <w:szCs w:val="24"/>
          <w:u w:val="single"/>
          <w:rtl/>
        </w:rPr>
        <w:t>לכל מיון יש 2 חלונות מיון</w:t>
      </w:r>
      <w:r>
        <w:rPr>
          <w:rFonts w:cs="Narkisim" w:hint="cs"/>
          <w:szCs w:val="24"/>
          <w:rtl/>
        </w:rPr>
        <w:t>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765"/>
        <w:gridCol w:w="2765"/>
        <w:gridCol w:w="2766"/>
      </w:tblGrid>
      <w:tr w14:paraId="7FECD76B" w14:textId="77777777" w:rsidTr="0058500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65" w:type="dxa"/>
          </w:tcPr>
          <w:p w:rsidR="00D25EFA" w:rsidRPr="00DA21ED" w:rsidP="00585006" w14:paraId="689465E7" w14:textId="77777777">
            <w:pPr>
              <w:jc w:val="center"/>
              <w:outlineLvl w:val="0"/>
              <w:rPr>
                <w:rFonts w:cs="Narkisim"/>
                <w:b/>
                <w:bCs/>
                <w:szCs w:val="24"/>
                <w:rtl/>
              </w:rPr>
            </w:pPr>
            <w:r w:rsidRPr="00DA21ED">
              <w:rPr>
                <w:rFonts w:cs="Narkisim" w:hint="cs"/>
                <w:b/>
                <w:bCs/>
                <w:szCs w:val="24"/>
                <w:rtl/>
              </w:rPr>
              <w:t>יעד מיון</w:t>
            </w:r>
          </w:p>
        </w:tc>
        <w:tc>
          <w:tcPr>
            <w:tcW w:w="2765" w:type="dxa"/>
          </w:tcPr>
          <w:p w:rsidR="00D25EFA" w:rsidRPr="00DA21ED" w:rsidP="00585006" w14:paraId="20163BCB" w14:textId="77777777">
            <w:pPr>
              <w:jc w:val="center"/>
              <w:outlineLvl w:val="0"/>
              <w:rPr>
                <w:rFonts w:cs="Narkisim"/>
                <w:b/>
                <w:bCs/>
                <w:szCs w:val="24"/>
                <w:rtl/>
              </w:rPr>
            </w:pPr>
            <w:r w:rsidRPr="00DA21ED">
              <w:rPr>
                <w:rFonts w:cs="Narkisim" w:hint="cs"/>
                <w:b/>
                <w:bCs/>
                <w:szCs w:val="24"/>
                <w:rtl/>
              </w:rPr>
              <w:t>חלון א'</w:t>
            </w:r>
          </w:p>
        </w:tc>
        <w:tc>
          <w:tcPr>
            <w:tcW w:w="2766" w:type="dxa"/>
          </w:tcPr>
          <w:p w:rsidR="00D25EFA" w:rsidRPr="00DA21ED" w:rsidP="00585006" w14:paraId="10008B4E" w14:textId="77777777">
            <w:pPr>
              <w:jc w:val="center"/>
              <w:outlineLvl w:val="0"/>
              <w:rPr>
                <w:rFonts w:cs="Narkisim"/>
                <w:b/>
                <w:bCs/>
                <w:szCs w:val="24"/>
                <w:rtl/>
              </w:rPr>
            </w:pPr>
            <w:r w:rsidRPr="00DA21ED">
              <w:rPr>
                <w:rFonts w:cs="Narkisim" w:hint="cs"/>
                <w:b/>
                <w:bCs/>
                <w:szCs w:val="24"/>
                <w:rtl/>
              </w:rPr>
              <w:t>חלון ב'</w:t>
            </w:r>
          </w:p>
        </w:tc>
      </w:tr>
      <w:tr w14:paraId="0F081E5C" w14:textId="77777777" w:rsidTr="0058500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65" w:type="dxa"/>
          </w:tcPr>
          <w:p w:rsidR="00D25EFA" w:rsidP="00585006" w14:paraId="3C112AE4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יום שדה</w:t>
            </w:r>
          </w:p>
        </w:tc>
        <w:tc>
          <w:tcPr>
            <w:tcW w:w="2765" w:type="dxa"/>
          </w:tcPr>
          <w:p w:rsidR="00D25EFA" w:rsidP="00585006" w14:paraId="79A752F4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ינואר</w:t>
            </w:r>
          </w:p>
        </w:tc>
        <w:tc>
          <w:tcPr>
            <w:tcW w:w="2766" w:type="dxa"/>
          </w:tcPr>
          <w:p w:rsidR="00D25EFA" w:rsidP="00585006" w14:paraId="23264A96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אוקטובר</w:t>
            </w:r>
          </w:p>
        </w:tc>
      </w:tr>
      <w:tr w14:paraId="57F7A703" w14:textId="77777777" w:rsidTr="0058500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65" w:type="dxa"/>
          </w:tcPr>
          <w:p w:rsidR="00D25EFA" w:rsidP="00585006" w14:paraId="458155EF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מיון חובל"צ</w:t>
            </w:r>
          </w:p>
        </w:tc>
        <w:tc>
          <w:tcPr>
            <w:tcW w:w="2765" w:type="dxa"/>
          </w:tcPr>
          <w:p w:rsidR="00D25EFA" w:rsidP="00585006" w14:paraId="0DCA999A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ינואר-פברואר</w:t>
            </w:r>
          </w:p>
        </w:tc>
        <w:tc>
          <w:tcPr>
            <w:tcW w:w="2766" w:type="dxa"/>
          </w:tcPr>
          <w:p w:rsidR="00D25EFA" w:rsidP="00585006" w14:paraId="30737260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אוגוסט-אוקטובר</w:t>
            </w:r>
          </w:p>
        </w:tc>
      </w:tr>
      <w:tr w14:paraId="0A7A6894" w14:textId="77777777" w:rsidTr="00585006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765" w:type="dxa"/>
          </w:tcPr>
          <w:p w:rsidR="00D25EFA" w:rsidP="00585006" w14:paraId="52CF0BA2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מיון שייטת 13</w:t>
            </w:r>
          </w:p>
        </w:tc>
        <w:tc>
          <w:tcPr>
            <w:tcW w:w="2765" w:type="dxa"/>
          </w:tcPr>
          <w:p w:rsidR="00D25EFA" w:rsidP="00585006" w14:paraId="6BFE351E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ינואר-פברואר</w:t>
            </w:r>
          </w:p>
        </w:tc>
        <w:tc>
          <w:tcPr>
            <w:tcW w:w="2766" w:type="dxa"/>
          </w:tcPr>
          <w:p w:rsidR="00D25EFA" w:rsidP="00585006" w14:paraId="1248B5FD" w14:textId="77777777">
            <w:pPr>
              <w:jc w:val="center"/>
              <w:outlineLvl w:val="0"/>
              <w:rPr>
                <w:rFonts w:cs="Narkisim"/>
                <w:szCs w:val="24"/>
                <w:rtl/>
              </w:rPr>
            </w:pPr>
            <w:r>
              <w:rPr>
                <w:rFonts w:cs="Narkisim" w:hint="cs"/>
                <w:szCs w:val="24"/>
                <w:rtl/>
              </w:rPr>
              <w:t>אוקטובר-נובמבר</w:t>
            </w:r>
          </w:p>
        </w:tc>
      </w:tr>
    </w:tbl>
    <w:p w:rsidR="00D25EFA" w:rsidP="00D25EFA" w14:paraId="150ABC0D" w14:textId="77777777">
      <w:pPr>
        <w:outlineLvl w:val="0"/>
        <w:rPr>
          <w:rFonts w:cs="Narkisim"/>
          <w:szCs w:val="24"/>
          <w:rtl/>
        </w:rPr>
      </w:pPr>
    </w:p>
    <w:p w:rsidR="00D25EFA" w:rsidP="00390B9E" w14:paraId="57DD00BC" w14:textId="77777777">
      <w:pPr>
        <w:outlineLvl w:val="0"/>
        <w:rPr>
          <w:rFonts w:cs="Narkisim"/>
          <w:szCs w:val="24"/>
          <w:rtl/>
        </w:rPr>
      </w:pPr>
    </w:p>
    <w:p w:rsidR="00390B9E" w:rsidRPr="00A61727" w:rsidP="00390B9E" w14:paraId="5472071C" w14:textId="77777777">
      <w:pPr>
        <w:outlineLvl w:val="0"/>
        <w:rPr>
          <w:rFonts w:cs="Narkisim"/>
          <w:szCs w:val="24"/>
          <w:rtl/>
        </w:rPr>
      </w:pPr>
    </w:p>
    <w:p w:rsidR="00262166" w:rsidP="00262166" w14:paraId="35879CB5" w14:textId="77777777">
      <w:pPr>
        <w:outlineLvl w:val="0"/>
        <w:rPr>
          <w:rFonts w:cs="Narkisim"/>
          <w:szCs w:val="24"/>
          <w:rtl/>
        </w:rPr>
      </w:pPr>
      <w:r w:rsidRPr="00A61727">
        <w:rPr>
          <w:rFonts w:cs="Narkisim"/>
          <w:szCs w:val="24"/>
          <w:rtl/>
        </w:rPr>
        <w:t>על החתום</w:t>
      </w:r>
      <w:r>
        <w:rPr>
          <w:rFonts w:cs="Narkisim" w:hint="cs"/>
          <w:szCs w:val="24"/>
          <w:rtl/>
        </w:rPr>
        <w:t>:</w:t>
      </w:r>
      <w:r w:rsidRPr="00A61727">
        <w:rPr>
          <w:rFonts w:cs="Narkisim"/>
          <w:szCs w:val="24"/>
          <w:rtl/>
        </w:rPr>
        <w:t xml:space="preserve"> ________________</w:t>
      </w:r>
      <w:r>
        <w:rPr>
          <w:rFonts w:hint="cs"/>
          <w:sz w:val="16"/>
          <w:szCs w:val="16"/>
          <w:rtl/>
        </w:rPr>
        <w:t xml:space="preserve">  </w:t>
      </w:r>
      <w:r>
        <w:rPr>
          <w:rFonts w:cs="Narkisim" w:hint="cs"/>
          <w:szCs w:val="24"/>
          <w:rtl/>
        </w:rPr>
        <w:t xml:space="preserve">                   תאריך: ______________</w:t>
      </w:r>
    </w:p>
    <w:p w:rsidR="00E93F5A" w:rsidRPr="00262166" w:rsidP="00262166" w14:paraId="2E9395EF" w14:textId="77777777">
      <w:pPr>
        <w:outlineLvl w:val="0"/>
        <w:rPr>
          <w:sz w:val="16"/>
          <w:szCs w:val="16"/>
        </w:rPr>
      </w:pPr>
    </w:p>
    <w:sectPr w:rsidSect="00A74411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015F" w:rsidRPr="0018015F" w:rsidP="0018015F" w14:paraId="7C928679" w14:textId="77777777">
    <w:pPr>
      <w:pStyle w:val="Header"/>
      <w:jc w:val="center"/>
      <w:rPr>
        <w:rFonts w:ascii="Narkisim" w:hAnsi="Narkisim" w:cs="Narkisim"/>
        <w:sz w:val="28"/>
        <w:szCs w:val="28"/>
      </w:rPr>
    </w:pPr>
    <w:r w:rsidRPr="0018015F">
      <w:rPr>
        <w:rFonts w:ascii="Narkisim" w:hAnsi="Narkisim" w:cs="Narkisim"/>
        <w:sz w:val="28"/>
        <w:szCs w:val="28"/>
        <w:rtl/>
      </w:rPr>
      <w:t>בלמ"ס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08D1728"/>
    <w:multiLevelType w:val="hybridMultilevel"/>
    <w:tmpl w:val="86B0970A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 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 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 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 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 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9E"/>
    <w:rsid w:val="000516F4"/>
    <w:rsid w:val="00136C3C"/>
    <w:rsid w:val="0018015F"/>
    <w:rsid w:val="00262166"/>
    <w:rsid w:val="00294227"/>
    <w:rsid w:val="00340475"/>
    <w:rsid w:val="00390B9E"/>
    <w:rsid w:val="00516CD6"/>
    <w:rsid w:val="00585006"/>
    <w:rsid w:val="005A3369"/>
    <w:rsid w:val="005A7204"/>
    <w:rsid w:val="006678F4"/>
    <w:rsid w:val="00753A46"/>
    <w:rsid w:val="00784511"/>
    <w:rsid w:val="009349A3"/>
    <w:rsid w:val="009416D1"/>
    <w:rsid w:val="00966599"/>
    <w:rsid w:val="00A053C5"/>
    <w:rsid w:val="00A61727"/>
    <w:rsid w:val="00A74411"/>
    <w:rsid w:val="00B37F10"/>
    <w:rsid w:val="00BB5545"/>
    <w:rsid w:val="00BF60AF"/>
    <w:rsid w:val="00D25EFA"/>
    <w:rsid w:val="00DA21ED"/>
    <w:rsid w:val="00DB0B9D"/>
    <w:rsid w:val="00DD2884"/>
    <w:rsid w:val="00E93F5A"/>
    <w:rsid w:val="00EC0A4E"/>
    <w:rsid w:val="00ED331A"/>
    <w:rsid w:val="00F64B6A"/>
    <w:rsid w:val="00FD08C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D478A7"/>
  <w15:chartTrackingRefBased/>
  <w15:docId w15:val="{5427396B-435F-4259-B6E2-7D150B44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1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B9E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39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F64B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">
    <w:name w:val="כותרת עליונה תו"/>
    <w:basedOn w:val="DefaultParagraphFont"/>
    <w:link w:val="Header"/>
    <w:uiPriority w:val="99"/>
    <w:rsid w:val="00F64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ns0:theme xmlns:ns0="http://schemas.openxmlformats.org/drawingml/2006/main" xmlns:ns1="http://schemas.microsoft.com/office/thememl/2012/main" name="">
  <ns0:themeElements>
    <ns0:clrScheme name="Office">
      <ns0:dk1>
        <ns0:sysClr lastClr="000000" val="windowText"/>
      </ns0:dk1>
      <ns0:lt1>
        <ns0:sysClr lastClr="FFFFFF" val="window"/>
      </ns0:lt1>
      <ns0:dk2>
        <ns0:srgbClr val="44546A"/>
      </ns0:dk2>
      <ns0:lt2>
        <ns0:srgbClr val="E7E6E6"/>
      </ns0:lt2>
      <ns0:accent1>
        <ns0:srgbClr val="4472C4"/>
      </ns0:accent1>
      <ns0:accent2>
        <ns0:srgbClr val="ED7D31"/>
      </ns0:accent2>
      <ns0:accent3>
        <ns0:srgbClr val="A5A5A5"/>
      </ns0:accent3>
      <ns0:accent4>
        <ns0:srgbClr val="FFC000"/>
      </ns0:accent4>
      <ns0:accent5>
        <ns0:srgbClr val="5B9BD5"/>
      </ns0:accent5>
      <ns0:accent6>
        <ns0:srgbClr val="70AD47"/>
      </ns0:accent6>
      <ns0:hlink>
        <ns0:srgbClr val="0563C1"/>
      </ns0:hlink>
      <ns0:folHlink>
        <ns0:srgbClr val="954F72"/>
      </ns0:folHlink>
    </ns0:clrScheme>
    <ns0:fontScheme name="Office">
      <ns0:majorFont>
        <ns0:latin panose="020F0302020204030204" typeface="Calibri Light"/>
        <ns0:ea typeface=""/>
        <ns0:cs typeface=""/>
        <ns0:font script="Jpan" typeface="      Light"/>
        <ns0:font script="Hang" typeface="     "/>
        <ns0:font script="Hans" typeface="   Light"/>
        <ns0:font script="Hant" typeface="    "/>
        <ns0:font script="Arab" typeface="Times New Roman"/>
        <ns0:font script="Hebr" typeface="Times New Roman"/>
        <ns0:font script="Thai" typeface="Angsana New"/>
        <ns0:font script="Ethi" typeface="Nyala"/>
        <ns0:font script="Beng" typeface="Vrinda"/>
        <ns0:font script="Gujr" typeface="Shruti"/>
        <ns0:font script="Khmr" typeface="MoolBoran"/>
        <ns0:font script="Knda" typeface="Tunga"/>
        <ns0:font script="Guru" typeface="Raavi"/>
        <ns0:font script="Cans" typeface="Euphemia"/>
        <ns0:font script="Cher" typeface="Plantagenet Cherokee"/>
        <ns0:font script="Yiii" typeface="Microsoft Yi Baiti"/>
        <ns0:font script="Tibt" typeface="Microsoft Himalaya"/>
        <ns0:font script="Thaa" typeface="MV Boli"/>
        <ns0:font script="Deva" typeface="Mangal"/>
        <ns0:font script="Telu" typeface="Gautami"/>
        <ns0:font script="Taml" typeface="Latha"/>
        <ns0:font script="Syrc" typeface="Estrangelo Edessa"/>
        <ns0:font script="Orya" typeface="Kalinga"/>
        <ns0:font script="Mlym" typeface="Kartika"/>
        <ns0:font script="Laoo" typeface="DokChampa"/>
        <ns0:font script="Sinh" typeface="Iskoola Pota"/>
        <ns0:font script="Mong" typeface="Mongolian Baiti"/>
        <ns0:font script="Viet" typeface="Times New Roman"/>
        <ns0:font script="Uigh" typeface="Microsoft Uighur"/>
        <ns0:font script="Geor" typeface="Sylfaen"/>
        <ns0:font script="Armn" typeface="Arial"/>
        <ns0:font script="Bugi" typeface="Leelawadee UI"/>
        <ns0:font script="Bopo" typeface="Microsoft JhengHei"/>
        <ns0:font script="Java" typeface="Javanese Text"/>
        <ns0:font script="Lisu" typeface="Segoe UI"/>
        <ns0:font script="Mymr" typeface="Myanmar Text"/>
        <ns0:font script="Nkoo" typeface="Ebrima"/>
        <ns0:font script="Olck" typeface="Nirmala UI"/>
        <ns0:font script="Osma" typeface="Ebrima"/>
        <ns0:font script="Phag" typeface="Phagspa"/>
        <ns0:font script="Syrn" typeface="Estrangelo Edessa"/>
        <ns0:font script="Syrj" typeface="Estrangelo Edessa"/>
        <ns0:font script="Syre" typeface="Estrangelo Edessa"/>
        <ns0:font script="Sora" typeface="Nirmala UI"/>
        <ns0:font script="Tale" typeface="Microsoft Tai Le"/>
        <ns0:font script="Talu" typeface="Microsoft New Tai Lue"/>
        <ns0:font script="Tfng" typeface="Ebrima"/>
      </ns0:majorFont>
      <ns0:minorFont>
        <ns0:latin panose="020F0502020204030204" typeface="Calibri"/>
        <ns0:ea typeface=""/>
        <ns0:cs typeface=""/>
        <ns0:font script="Jpan" typeface="   "/>
        <ns0:font script="Hang" typeface="     "/>
        <ns0:font script="Hans" typeface="  "/>
        <ns0:font script="Hant" typeface="    "/>
        <ns0:font script="Arab" typeface="Arial"/>
        <ns0:font script="Hebr" typeface="Arial"/>
        <ns0:font script="Thai" typeface="Cordia New"/>
        <ns0:font script="Ethi" typeface="Nyala"/>
        <ns0:font script="Beng" typeface="Vrinda"/>
        <ns0:font script="Gujr" typeface="Shruti"/>
        <ns0:font script="Khmr" typeface="DaunPenh"/>
        <ns0:font script="Knda" typeface="Tunga"/>
        <ns0:font script="Guru" typeface="Raavi"/>
        <ns0:font script="Cans" typeface="Euphemia"/>
        <ns0:font script="Cher" typeface="Plantagenet Cherokee"/>
        <ns0:font script="Yiii" typeface="Microsoft Yi Baiti"/>
        <ns0:font script="Tibt" typeface="Microsoft Himalaya"/>
        <ns0:font script="Thaa" typeface="MV Boli"/>
        <ns0:font script="Deva" typeface="Mangal"/>
        <ns0:font script="Telu" typeface="Gautami"/>
        <ns0:font script="Taml" typeface="Latha"/>
        <ns0:font script="Syrc" typeface="Estrangelo Edessa"/>
        <ns0:font script="Orya" typeface="Kalinga"/>
        <ns0:font script="Mlym" typeface="Kartika"/>
        <ns0:font script="Laoo" typeface="DokChampa"/>
        <ns0:font script="Sinh" typeface="Iskoola Pota"/>
        <ns0:font script="Mong" typeface="Mongolian Baiti"/>
        <ns0:font script="Viet" typeface="Arial"/>
        <ns0:font script="Uigh" typeface="Microsoft Uighur"/>
        <ns0:font script="Geor" typeface="Sylfaen"/>
        <ns0:font script="Armn" typeface="Arial"/>
        <ns0:font script="Bugi" typeface="Leelawadee UI"/>
        <ns0:font script="Bopo" typeface="Microsoft JhengHei"/>
        <ns0:font script="Java" typeface="Javanese Text"/>
        <ns0:font script="Lisu" typeface="Segoe UI"/>
        <ns0:font script="Mymr" typeface="Myanmar Text"/>
        <ns0:font script="Nkoo" typeface="Ebrima"/>
        <ns0:font script="Olck" typeface="Nirmala UI"/>
        <ns0:font script="Osma" typeface="Ebrima"/>
        <ns0:font script="Phag" typeface="Phagspa"/>
        <ns0:font script="Syrn" typeface="Estrangelo Edessa"/>
        <ns0:font script="Syrj" typeface="Estrangelo Edessa"/>
        <ns0:font script="Syre" typeface="Estrangelo Edessa"/>
        <ns0:font script="Sora" typeface="Nirmala UI"/>
        <ns0:font script="Tale" typeface="Microsoft Tai Le"/>
        <ns0:font script="Talu" typeface="Microsoft New Tai Lue"/>
        <ns0:font script="Tfng" typeface="Ebrima"/>
      </ns0:minorFont>
    </ns0:fontScheme>
    <ns0:fmtScheme name="Office">
      <ns0:fillStyleLst>
        <ns0:solidFill>
          <ns0:schemeClr val="phClr"/>
        </ns0:solidFill>
        <ns0:gradFill rotWithShape="1">
          <ns0:gsLst>
            <ns0:gs pos="0">
              <ns0:schemeClr val="phClr">
                <ns0:lumMod val="110000"/>
                <ns0:satMod val="105000"/>
                <ns0:tint val="67000"/>
              </ns0:schemeClr>
            </ns0:gs>
            <ns0:gs pos="50000">
              <ns0:schemeClr val="phClr">
                <ns0:lumMod val="105000"/>
                <ns0:satMod val="103000"/>
                <ns0:tint val="73000"/>
              </ns0:schemeClr>
            </ns0:gs>
            <ns0:gs pos="100000">
              <ns0:schemeClr val="phClr">
                <ns0:lumMod val="105000"/>
                <ns0:satMod val="109000"/>
                <ns0:tint val="81000"/>
              </ns0:schemeClr>
            </ns0:gs>
          </ns0:gsLst>
          <ns0:lin ang="5400000" scaled="0"/>
        </ns0:gradFill>
        <ns0:gradFill rotWithShape="1">
          <ns0:gsLst>
            <ns0:gs pos="0">
              <ns0:schemeClr val="phClr">
                <ns0:satMod val="103000"/>
                <ns0:lumMod val="102000"/>
                <ns0:tint val="94000"/>
              </ns0:schemeClr>
            </ns0:gs>
            <ns0:gs pos="50000">
              <ns0:schemeClr val="phClr">
                <ns0:satMod val="110000"/>
                <ns0:lumMod val="100000"/>
                <ns0:shade val="100000"/>
              </ns0:schemeClr>
            </ns0:gs>
            <ns0:gs pos="100000">
              <ns0:schemeClr val="phClr">
                <ns0:lumMod val="99000"/>
                <ns0:satMod val="120000"/>
                <ns0:shade val="78000"/>
              </ns0:schemeClr>
            </ns0:gs>
          </ns0:gsLst>
          <ns0:lin ang="5400000" scaled="0"/>
        </ns0:gradFill>
      </ns0:fillStyleLst>
      <ns0:lnStyleLst>
        <ns0:ln algn="ctr" cap="flat" cmpd="sng" w="6350">
          <ns0:solidFill>
            <ns0:schemeClr val="phClr"/>
          </ns0:solidFill>
          <ns0:prstDash val="solid"/>
          <ns0:miter lim="800000"/>
        </ns0:ln>
        <ns0:ln algn="ctr" cap="flat" cmpd="sng" w="12700">
          <ns0:solidFill>
            <ns0:schemeClr val="phClr"/>
          </ns0:solidFill>
          <ns0:prstDash val="solid"/>
          <ns0:miter lim="800000"/>
        </ns0:ln>
        <ns0:ln algn="ctr" cap="flat" cmpd="sng" w="19050">
          <ns0:solidFill>
            <ns0:schemeClr val="phClr"/>
          </ns0:solidFill>
          <ns0:prstDash val="solid"/>
          <ns0:miter lim="800000"/>
        </ns0:ln>
      </ns0:lnStyleLst>
      <ns0:effectStyleLst>
        <ns0:effectStyle>
          <ns0:effectLst/>
        </ns0:effectStyle>
        <ns0:effectStyle>
          <ns0:effectLst/>
        </ns0:effectStyle>
        <ns0:effectStyle>
          <ns0:effectLst>
            <ns0:outerShdw algn="ctr" blurRad="57150" dir="5400000" dist="19050" rotWithShape="0">
              <ns0:srgbClr val="000000">
                <ns0:alpha val="63000"/>
              </ns0:srgbClr>
            </ns0:outerShdw>
          </ns0:effectLst>
        </ns0:effectStyle>
      </ns0:effectStyleLst>
      <ns0:bgFillStyleLst>
        <ns0:solidFill>
          <ns0:schemeClr val="phClr"/>
        </ns0:solidFill>
        <ns0:solidFill>
          <ns0:schemeClr val="phClr">
            <ns0:tint val="95000"/>
            <ns0:satMod val="170000"/>
          </ns0:schemeClr>
        </ns0:solidFill>
        <ns0:gradFill rotWithShape="1">
          <ns0:gsLst>
            <ns0:gs pos="0">
              <ns0:schemeClr val="phClr">
                <ns0:tint val="93000"/>
                <ns0:satMod val="150000"/>
                <ns0:shade val="98000"/>
                <ns0:lumMod val="102000"/>
              </ns0:schemeClr>
            </ns0:gs>
            <ns0:gs pos="50000">
              <ns0:schemeClr val="phClr">
                <ns0:tint val="98000"/>
                <ns0:satMod val="130000"/>
                <ns0:shade val="90000"/>
                <ns0:lumMod val="103000"/>
              </ns0:schemeClr>
            </ns0:gs>
            <ns0:gs pos="100000">
              <ns0:schemeClr val="phClr">
                <ns0:shade val="63000"/>
                <ns0:satMod val="120000"/>
              </ns0:schemeClr>
            </ns0:gs>
          </ns0:gsLst>
          <ns0:lin ang="5400000" scaled="0"/>
        </ns0:gradFill>
      </ns0:bgFillStyleLst>
    </ns0:fmtScheme>
  </ns0:themeElements>
  <ns0:objectDefaults/>
  <extraClrSchemeLst xmlns="http://schemas.openxmlformats.org/drawingml/2006/main">
    <extraClrScheme>
      <clrScheme name="extraLst0">
        <dk1>
          <srgbClr val="1020df"/>
        </dk1>
        <lt1>
          <srgbClr val="2d1e9f"/>
        </lt1>
        <dk2>
          <srgbClr val="24b04a"/>
        </dk2>
        <lt2>
          <srgbClr val="c88f16"/>
        </lt2>
        <accent1>
          <srgbClr val="589367"/>
        </accent1>
        <accent2>
          <srgbClr val="c86431"/>
        </accent2>
        <accent3>
          <srgbClr val="a4ae1b"/>
        </accent3>
        <accent4>
          <srgbClr val="6211fe"/>
        </accent4>
        <accent5>
          <srgbClr val="864e3b"/>
        </accent5>
        <accent6>
          <srgbClr val="9446e2"/>
        </accent6>
        <hlink>
          <srgbClr val="6779dc"/>
        </hlink>
        <folHlink>
          <srgbClr val="37875a"/>
        </folHlink>
      </clrScheme>
    </extraClrScheme>
  </extraClrSchemeLst>
  <ns0:extLst>
    <ns0:ext uri="{05A4C25C-085E-4340-85A3-A5531E510DB2}">
      <ns1:themeFamily id="{62F939B6-93AF-4DB8-9C6B-D6C7DFDC589F}" name="Office Theme" vid="{4A3C46E8-61CC-4603-A589-7422A47A8E4A}"/>
    </ns0:ext>
  </ns0:extLst>
</ns0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